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C73E7B" w14:textId="77777777" w:rsidR="00A20D69" w:rsidRDefault="00A20D69" w:rsidP="00A20D69">
      <w:pPr>
        <w:rPr>
          <w:noProof/>
        </w:rPr>
      </w:pPr>
    </w:p>
    <w:p w14:paraId="23B4B25A" w14:textId="77777777" w:rsidR="00A20D69" w:rsidRPr="00F27E52" w:rsidRDefault="00A20D69" w:rsidP="00A20D69">
      <w:r>
        <w:t xml:space="preserve">                                                         </w:t>
      </w:r>
      <w:r w:rsidRPr="00AC602D">
        <w:rPr>
          <w:noProof/>
        </w:rPr>
        <w:drawing>
          <wp:inline distT="0" distB="0" distL="0" distR="0" wp14:anchorId="3A2B7AF0" wp14:editId="3118195D">
            <wp:extent cx="1701800" cy="1378419"/>
            <wp:effectExtent l="25400" t="0" r="0" b="0"/>
            <wp:docPr id="1" name="Picture 1" descr="Macintosh HD:Users:karanottage:Desktop:clip_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aranottage:Desktop:clip_image002.gif"/>
                    <pic:cNvPicPr>
                      <a:picLocks noChangeAspect="1" noChangeArrowheads="1"/>
                    </pic:cNvPicPr>
                  </pic:nvPicPr>
                  <pic:blipFill>
                    <a:blip r:embed="rId5"/>
                    <a:srcRect/>
                    <a:stretch>
                      <a:fillRect/>
                    </a:stretch>
                  </pic:blipFill>
                  <pic:spPr bwMode="auto">
                    <a:xfrm>
                      <a:off x="0" y="0"/>
                      <a:ext cx="1702316" cy="1378837"/>
                    </a:xfrm>
                    <a:prstGeom prst="rect">
                      <a:avLst/>
                    </a:prstGeom>
                    <a:noFill/>
                    <a:ln w="9525">
                      <a:noFill/>
                      <a:miter lim="800000"/>
                      <a:headEnd/>
                      <a:tailEnd/>
                    </a:ln>
                  </pic:spPr>
                </pic:pic>
              </a:graphicData>
            </a:graphic>
          </wp:inline>
        </w:drawing>
      </w:r>
      <w:r>
        <w:t xml:space="preserve"> </w:t>
      </w:r>
      <w:bookmarkStart w:id="0" w:name="_GoBack"/>
      <w:bookmarkEnd w:id="0"/>
    </w:p>
    <w:p w14:paraId="662AECFA" w14:textId="77777777" w:rsidR="00A20D69" w:rsidRPr="0071332E" w:rsidRDefault="00A20D69" w:rsidP="0071332E">
      <w:pPr>
        <w:jc w:val="center"/>
        <w:rPr>
          <w:rFonts w:ascii="Chalkboard" w:hAnsi="Chalkboard"/>
          <w:b/>
          <w:sz w:val="36"/>
        </w:rPr>
      </w:pPr>
      <w:r>
        <w:rPr>
          <w:rFonts w:ascii="Chalkboard" w:hAnsi="Chalkboard"/>
          <w:b/>
          <w:sz w:val="36"/>
        </w:rPr>
        <w:t xml:space="preserve">    </w:t>
      </w:r>
      <w:r w:rsidRPr="00CB4193">
        <w:rPr>
          <w:rFonts w:ascii="Chalkboard" w:hAnsi="Chalkboard"/>
          <w:b/>
          <w:sz w:val="36"/>
        </w:rPr>
        <w:t>Class Confirmation &amp; Placement Deposit</w:t>
      </w:r>
      <w:r>
        <w:rPr>
          <w:rFonts w:ascii="Chalkboard" w:hAnsi="Chalkboard"/>
          <w:b/>
          <w:sz w:val="36"/>
        </w:rPr>
        <w:tab/>
      </w:r>
      <w:r>
        <w:rPr>
          <w:rFonts w:ascii="Chalkboard" w:hAnsi="Chalkboard"/>
          <w:b/>
          <w:sz w:val="36"/>
        </w:rPr>
        <w:tab/>
      </w:r>
      <w:r>
        <w:rPr>
          <w:rFonts w:ascii="Chalkboard" w:hAnsi="Chalkboard"/>
          <w:b/>
          <w:sz w:val="36"/>
        </w:rPr>
        <w:tab/>
      </w:r>
      <w:r>
        <w:rPr>
          <w:rFonts w:ascii="Chalkboard" w:hAnsi="Chalkboard"/>
          <w:b/>
          <w:sz w:val="36"/>
        </w:rPr>
        <w:tab/>
      </w:r>
      <w:r>
        <w:rPr>
          <w:rFonts w:ascii="Chalkboard" w:hAnsi="Chalkboard"/>
          <w:b/>
          <w:sz w:val="36"/>
        </w:rPr>
        <w:tab/>
      </w:r>
      <w:r w:rsidRPr="00941B1C">
        <w:rPr>
          <w:rFonts w:ascii="Chalkboard" w:hAnsi="Chalkboard"/>
          <w:b/>
        </w:rPr>
        <w:t xml:space="preserve"> </w:t>
      </w:r>
    </w:p>
    <w:p w14:paraId="17D21B33" w14:textId="77777777" w:rsidR="00A20D69" w:rsidRPr="00941B1C" w:rsidRDefault="00A20D69" w:rsidP="00A20D69">
      <w:pPr>
        <w:rPr>
          <w:rFonts w:ascii="Chalkboard" w:hAnsi="Chalkboard"/>
          <w:b/>
        </w:rPr>
      </w:pPr>
      <w:r w:rsidRPr="00941B1C">
        <w:rPr>
          <w:rFonts w:ascii="Chalkboard" w:hAnsi="Chalkboard"/>
          <w:b/>
        </w:rPr>
        <w:t>Dear Parents,</w:t>
      </w:r>
    </w:p>
    <w:p w14:paraId="726A27F9" w14:textId="77777777" w:rsidR="00A20D69" w:rsidRDefault="0071332E" w:rsidP="00A20D69">
      <w:pPr>
        <w:shd w:val="clear" w:color="auto" w:fill="FFFFFF"/>
        <w:spacing w:after="0"/>
        <w:rPr>
          <w:rFonts w:ascii="Chalkboard" w:eastAsia="Times New Roman" w:hAnsi="Chalkboard" w:cs="Arial"/>
          <w:b/>
          <w:color w:val="222222"/>
        </w:rPr>
      </w:pPr>
      <w:r>
        <w:rPr>
          <w:rFonts w:ascii="Chalkboard" w:hAnsi="Chalkboard"/>
          <w:b/>
        </w:rPr>
        <w:t>O</w:t>
      </w:r>
      <w:r w:rsidR="00A20D69">
        <w:rPr>
          <w:rFonts w:ascii="Chalkboard" w:hAnsi="Chalkboard"/>
          <w:b/>
        </w:rPr>
        <w:t xml:space="preserve">ur sights are set on the bright start of the next school year beginning in September! </w:t>
      </w:r>
      <w:r w:rsidR="00A20D69" w:rsidRPr="00941B1C">
        <w:rPr>
          <w:rFonts w:ascii="Chalkboard" w:hAnsi="Chalkboard"/>
          <w:b/>
        </w:rPr>
        <w:t>We look forward to your child’s continued enrollment at The Litt</w:t>
      </w:r>
      <w:r>
        <w:rPr>
          <w:rFonts w:ascii="Chalkboard" w:hAnsi="Chalkboard"/>
          <w:b/>
        </w:rPr>
        <w:t>le Schoolhouse in September!</w:t>
      </w:r>
      <w:r w:rsidR="00A20D69">
        <w:rPr>
          <w:rFonts w:ascii="Chalkboard" w:eastAsia="Times New Roman" w:hAnsi="Chalkboard" w:cs="Arial"/>
          <w:b/>
          <w:color w:val="222222"/>
        </w:rPr>
        <w:t xml:space="preserve"> </w:t>
      </w:r>
    </w:p>
    <w:p w14:paraId="6D8C815A" w14:textId="77777777" w:rsidR="00A20D69" w:rsidRDefault="00A20D69" w:rsidP="00A20D69">
      <w:pPr>
        <w:shd w:val="clear" w:color="auto" w:fill="FFFFFF"/>
        <w:spacing w:after="0"/>
        <w:rPr>
          <w:rFonts w:ascii="Chalkboard" w:eastAsia="Times New Roman" w:hAnsi="Chalkboard" w:cs="Arial"/>
          <w:b/>
          <w:color w:val="222222"/>
        </w:rPr>
      </w:pPr>
    </w:p>
    <w:p w14:paraId="424B4A50" w14:textId="77777777" w:rsidR="00A20D69" w:rsidRDefault="00A20D69" w:rsidP="00A20D69">
      <w:pPr>
        <w:shd w:val="clear" w:color="auto" w:fill="FFFFFF"/>
        <w:spacing w:after="0"/>
        <w:rPr>
          <w:rFonts w:ascii="Chalkboard" w:eastAsia="Times New Roman" w:hAnsi="Chalkboard" w:cs="Arial"/>
          <w:b/>
          <w:color w:val="222222"/>
        </w:rPr>
      </w:pPr>
      <w:r>
        <w:rPr>
          <w:rFonts w:ascii="Chalkboard" w:eastAsia="Times New Roman" w:hAnsi="Chalkboard" w:cs="Arial"/>
          <w:b/>
          <w:color w:val="222222"/>
        </w:rPr>
        <w:t>Your child is experiencing</w:t>
      </w:r>
      <w:r w:rsidR="0071332E">
        <w:rPr>
          <w:rFonts w:ascii="Chalkboard" w:eastAsia="Times New Roman" w:hAnsi="Chalkboard" w:cs="Arial"/>
          <w:b/>
          <w:color w:val="222222"/>
        </w:rPr>
        <w:t xml:space="preserve"> hands-on learning in the fun</w:t>
      </w:r>
      <w:r w:rsidRPr="00F351CB">
        <w:rPr>
          <w:rFonts w:ascii="Chalkboard" w:eastAsia="Times New Roman" w:hAnsi="Chalkboard" w:cs="Arial"/>
          <w:b/>
          <w:color w:val="222222"/>
        </w:rPr>
        <w:t>, stimulating and supportive environment we've created at The Little Schoolhouse.  Our programs provide enriched opportunities for social, emot</w:t>
      </w:r>
      <w:r>
        <w:rPr>
          <w:rFonts w:ascii="Chalkboard" w:eastAsia="Times New Roman" w:hAnsi="Chalkboard" w:cs="Arial"/>
          <w:b/>
          <w:color w:val="222222"/>
        </w:rPr>
        <w:t xml:space="preserve">ional and intellectual growth. </w:t>
      </w:r>
      <w:r w:rsidRPr="00F351CB">
        <w:rPr>
          <w:rFonts w:ascii="Chalkboard" w:eastAsia="Times New Roman" w:hAnsi="Chalkboard" w:cs="Arial"/>
          <w:b/>
          <w:color w:val="222222"/>
        </w:rPr>
        <w:t>Our</w:t>
      </w:r>
      <w:r w:rsidRPr="00941B1C">
        <w:rPr>
          <w:rFonts w:ascii="Chalkboard" w:hAnsi="Chalkboard"/>
          <w:b/>
        </w:rPr>
        <w:t xml:space="preserve"> well-qualified and dedicated teaching staff</w:t>
      </w:r>
      <w:r w:rsidRPr="00F351CB">
        <w:rPr>
          <w:rFonts w:ascii="Chalkboard" w:eastAsia="Times New Roman" w:hAnsi="Chalkboard" w:cs="Arial"/>
          <w:b/>
          <w:color w:val="222222"/>
        </w:rPr>
        <w:t xml:space="preserve"> deliver</w:t>
      </w:r>
      <w:r>
        <w:rPr>
          <w:rFonts w:ascii="Chalkboard" w:eastAsia="Times New Roman" w:hAnsi="Chalkboard" w:cs="Arial"/>
          <w:b/>
          <w:color w:val="222222"/>
        </w:rPr>
        <w:t>s</w:t>
      </w:r>
      <w:r w:rsidRPr="00F351CB">
        <w:rPr>
          <w:rFonts w:ascii="Chalkboard" w:eastAsia="Times New Roman" w:hAnsi="Chalkboard" w:cs="Arial"/>
          <w:b/>
          <w:color w:val="222222"/>
        </w:rPr>
        <w:t xml:space="preserve"> an integrated curriculum that fosters creativity, teamwork, and independence.  The stimulating classrooms are filled with resources and learning centers. </w:t>
      </w:r>
    </w:p>
    <w:p w14:paraId="5D6EB933" w14:textId="77777777" w:rsidR="00A20D69" w:rsidRPr="00FB1D3F" w:rsidRDefault="00A20D69" w:rsidP="00A20D69">
      <w:pPr>
        <w:shd w:val="clear" w:color="auto" w:fill="FFFFFF"/>
        <w:spacing w:after="0"/>
        <w:rPr>
          <w:rFonts w:ascii="Chalkboard" w:eastAsia="Times New Roman" w:hAnsi="Chalkboard" w:cs="Arial"/>
          <w:b/>
          <w:color w:val="222222"/>
        </w:rPr>
      </w:pPr>
    </w:p>
    <w:p w14:paraId="7BC3C712" w14:textId="77777777" w:rsidR="00A20D69" w:rsidRPr="00941B1C" w:rsidRDefault="00A20D69" w:rsidP="00A20D69">
      <w:pPr>
        <w:rPr>
          <w:rFonts w:ascii="Chalkboard" w:hAnsi="Chalkboard"/>
          <w:b/>
        </w:rPr>
      </w:pPr>
      <w:r w:rsidRPr="00941B1C">
        <w:rPr>
          <w:rFonts w:ascii="Chalkboard" w:hAnsi="Chalkboard"/>
          <w:b/>
        </w:rPr>
        <w:t xml:space="preserve">Please confirm your child’s enrollment by indicating your intentions on the form below and providing a $500 </w:t>
      </w:r>
      <w:r w:rsidR="0071332E">
        <w:rPr>
          <w:rFonts w:ascii="Chalkboard" w:hAnsi="Chalkboard"/>
          <w:b/>
        </w:rPr>
        <w:t xml:space="preserve">placement </w:t>
      </w:r>
      <w:r w:rsidRPr="00941B1C">
        <w:rPr>
          <w:rFonts w:ascii="Chalkboard" w:hAnsi="Chalkboard"/>
          <w:b/>
        </w:rPr>
        <w:t xml:space="preserve">deposit.  The non-refundable placement deposit will be applicable to </w:t>
      </w:r>
      <w:r w:rsidR="0071332E">
        <w:rPr>
          <w:rFonts w:ascii="Chalkboard" w:hAnsi="Chalkboard"/>
          <w:b/>
        </w:rPr>
        <w:t>the first term’s</w:t>
      </w:r>
      <w:r w:rsidRPr="00941B1C">
        <w:rPr>
          <w:rFonts w:ascii="Chalkboard" w:hAnsi="Chalkboard"/>
          <w:b/>
        </w:rPr>
        <w:t xml:space="preserve"> tuition. We are pleased to have received the deposit from many of you and truly look forward to working with your child for another exciting year. </w:t>
      </w:r>
    </w:p>
    <w:p w14:paraId="20B8ECCF" w14:textId="77777777" w:rsidR="00A20D69" w:rsidRDefault="00A20D69" w:rsidP="0071332E">
      <w:pPr>
        <w:ind w:left="90" w:firstLine="900"/>
        <w:rPr>
          <w:rFonts w:ascii="Chalkboard" w:hAnsi="Chalkboard"/>
          <w:b/>
        </w:rPr>
      </w:pPr>
      <w:r w:rsidRPr="00941B1C">
        <w:rPr>
          <w:rFonts w:ascii="Chalkboard" w:hAnsi="Chalkboard"/>
          <w:b/>
        </w:rPr>
        <w:t xml:space="preserve">If your intentions are to move on, we would appreciate your letting us know in writing and you may use the form below. If you are still undecided, please let us know.  We are </w:t>
      </w:r>
      <w:r>
        <w:rPr>
          <w:rFonts w:ascii="Chalkboard" w:hAnsi="Chalkboard"/>
          <w:b/>
        </w:rPr>
        <w:t xml:space="preserve">always </w:t>
      </w:r>
      <w:r w:rsidRPr="00941B1C">
        <w:rPr>
          <w:rFonts w:ascii="Chalkboard" w:hAnsi="Chalkboard"/>
          <w:b/>
        </w:rPr>
        <w:t>available for a discussion at a convenient time.  If you intend to enroll your child, and need to make a financial arrangement for the placement deposit, please speak to Ms. Kara who can be reached at 325-3795 and schoolhousenassau@gmail.com.</w:t>
      </w:r>
    </w:p>
    <w:p w14:paraId="716190FF" w14:textId="77777777" w:rsidR="00A20D69" w:rsidRPr="00941B1C" w:rsidRDefault="00A20D69" w:rsidP="00A20D69">
      <w:pPr>
        <w:rPr>
          <w:rFonts w:ascii="Chalkboard" w:hAnsi="Chalkboard"/>
          <w:b/>
        </w:rPr>
      </w:pPr>
      <w:r w:rsidRPr="00941B1C">
        <w:rPr>
          <w:rFonts w:ascii="Chalkboard" w:hAnsi="Chalkboard"/>
          <w:b/>
        </w:rPr>
        <w:t>Your child’s happiness and success in these early learning years is our priority.  We thank you for choosing The Little Schoolhouse as your child’s first educational experience.</w:t>
      </w:r>
    </w:p>
    <w:p w14:paraId="470471A2" w14:textId="77777777" w:rsidR="00A20D69" w:rsidRDefault="00A20D69" w:rsidP="00A20D69">
      <w:pPr>
        <w:rPr>
          <w:rFonts w:ascii="Chalkboard" w:hAnsi="Chalkboard"/>
          <w:b/>
        </w:rPr>
      </w:pPr>
      <w:r w:rsidRPr="00941B1C">
        <w:rPr>
          <w:rFonts w:ascii="Chalkboard" w:hAnsi="Chalkboard"/>
          <w:b/>
        </w:rPr>
        <w:tab/>
      </w:r>
      <w:r w:rsidRPr="00941B1C">
        <w:rPr>
          <w:rFonts w:ascii="Chalkboard" w:hAnsi="Chalkboard"/>
          <w:b/>
        </w:rPr>
        <w:tab/>
      </w:r>
      <w:r w:rsidRPr="00941B1C">
        <w:rPr>
          <w:rFonts w:ascii="Chalkboard" w:hAnsi="Chalkboard"/>
          <w:b/>
        </w:rPr>
        <w:tab/>
      </w:r>
      <w:r w:rsidRPr="00941B1C">
        <w:rPr>
          <w:rFonts w:ascii="Chalkboard" w:hAnsi="Chalkboard"/>
          <w:b/>
        </w:rPr>
        <w:tab/>
      </w:r>
      <w:r w:rsidRPr="00941B1C">
        <w:rPr>
          <w:rFonts w:ascii="Chalkboard" w:hAnsi="Chalkboard"/>
          <w:b/>
        </w:rPr>
        <w:tab/>
      </w:r>
      <w:r w:rsidRPr="00941B1C">
        <w:rPr>
          <w:rFonts w:ascii="Chalkboard" w:hAnsi="Chalkboard"/>
          <w:b/>
        </w:rPr>
        <w:tab/>
        <w:t>Most sincerely,</w:t>
      </w:r>
    </w:p>
    <w:p w14:paraId="10883C61" w14:textId="77777777" w:rsidR="00A20D69" w:rsidRDefault="00A20D69" w:rsidP="00A20D69">
      <w:pPr>
        <w:rPr>
          <w:rFonts w:ascii="Chalkboard" w:hAnsi="Chalkboard"/>
          <w:b/>
        </w:rPr>
      </w:pPr>
      <w:r>
        <w:rPr>
          <w:rFonts w:ascii="Chalkboard" w:hAnsi="Chalkboard"/>
          <w:b/>
        </w:rPr>
        <w:tab/>
      </w:r>
      <w:r>
        <w:rPr>
          <w:rFonts w:ascii="Chalkboard" w:hAnsi="Chalkboard"/>
          <w:b/>
        </w:rPr>
        <w:tab/>
      </w:r>
      <w:r>
        <w:rPr>
          <w:rFonts w:ascii="Chalkboard" w:hAnsi="Chalkboard"/>
          <w:b/>
        </w:rPr>
        <w:tab/>
      </w:r>
      <w:r>
        <w:rPr>
          <w:rFonts w:ascii="Chalkboard" w:hAnsi="Chalkboard"/>
          <w:b/>
        </w:rPr>
        <w:tab/>
      </w:r>
      <w:r>
        <w:rPr>
          <w:rFonts w:ascii="Chalkboard" w:hAnsi="Chalkboard"/>
          <w:b/>
        </w:rPr>
        <w:tab/>
      </w:r>
      <w:r>
        <w:rPr>
          <w:rFonts w:ascii="Chalkboard" w:hAnsi="Chalkboard"/>
          <w:b/>
        </w:rPr>
        <w:tab/>
        <w:t xml:space="preserve">  </w:t>
      </w:r>
    </w:p>
    <w:p w14:paraId="558117A0" w14:textId="77777777" w:rsidR="00A20D69" w:rsidRDefault="00A20D69" w:rsidP="00A20D69">
      <w:pPr>
        <w:rPr>
          <w:rFonts w:ascii="Chalkboard" w:hAnsi="Chalkboard"/>
          <w:b/>
        </w:rPr>
      </w:pPr>
    </w:p>
    <w:p w14:paraId="54742C6A" w14:textId="77777777" w:rsidR="00A20D69" w:rsidRPr="00941B1C" w:rsidRDefault="00A20D69" w:rsidP="00A20D69">
      <w:pPr>
        <w:ind w:left="4320"/>
        <w:rPr>
          <w:rFonts w:ascii="Chalkboard" w:hAnsi="Chalkboard"/>
          <w:b/>
        </w:rPr>
      </w:pPr>
      <w:r>
        <w:rPr>
          <w:rFonts w:ascii="Chalkboard" w:hAnsi="Chalkboard"/>
          <w:b/>
        </w:rPr>
        <w:t xml:space="preserve">   Ms. Kara &amp;</w:t>
      </w:r>
    </w:p>
    <w:p w14:paraId="07D8CFCE" w14:textId="77777777" w:rsidR="00A20D69" w:rsidRPr="00EC3EE2" w:rsidRDefault="00A20D69" w:rsidP="00A20D69">
      <w:pPr>
        <w:rPr>
          <w:rFonts w:ascii="Chalkboard" w:hAnsi="Chalkboard"/>
          <w:b/>
        </w:rPr>
      </w:pPr>
      <w:r w:rsidRPr="00941B1C">
        <w:rPr>
          <w:rFonts w:ascii="Chalkboard" w:hAnsi="Chalkboard"/>
          <w:b/>
        </w:rPr>
        <w:tab/>
      </w:r>
      <w:r w:rsidRPr="00941B1C">
        <w:rPr>
          <w:rFonts w:ascii="Chalkboard" w:hAnsi="Chalkboard"/>
          <w:b/>
        </w:rPr>
        <w:tab/>
      </w:r>
      <w:r w:rsidRPr="00941B1C">
        <w:rPr>
          <w:rFonts w:ascii="Chalkboard" w:hAnsi="Chalkboard"/>
          <w:b/>
        </w:rPr>
        <w:tab/>
      </w:r>
      <w:r w:rsidRPr="00941B1C">
        <w:rPr>
          <w:rFonts w:ascii="Chalkboard" w:hAnsi="Chalkboard"/>
          <w:b/>
        </w:rPr>
        <w:tab/>
      </w:r>
      <w:r w:rsidRPr="00941B1C">
        <w:rPr>
          <w:rFonts w:ascii="Chalkboard" w:hAnsi="Chalkboard"/>
          <w:b/>
        </w:rPr>
        <w:tab/>
        <w:t>Your Little Schoolhouse Staff</w:t>
      </w:r>
    </w:p>
    <w:p w14:paraId="23A8B787" w14:textId="77777777" w:rsidR="00A20D69" w:rsidRPr="00CB4193" w:rsidRDefault="00A20D69" w:rsidP="00A20D69">
      <w:pPr>
        <w:rPr>
          <w:rFonts w:ascii="Chalkboard" w:hAnsi="Chalkboard"/>
          <w:b/>
          <w:sz w:val="28"/>
        </w:rPr>
      </w:pPr>
      <w:r w:rsidRPr="00CB4193">
        <w:rPr>
          <w:rFonts w:ascii="Chalkboard" w:hAnsi="Chalkboard"/>
          <w:b/>
          <w:sz w:val="28"/>
        </w:rPr>
        <w:t>_________________________________</w:t>
      </w:r>
      <w:r>
        <w:rPr>
          <w:rFonts w:ascii="Chalkboard" w:hAnsi="Chalkboard"/>
          <w:b/>
          <w:sz w:val="28"/>
        </w:rPr>
        <w:t>_________</w:t>
      </w:r>
    </w:p>
    <w:p w14:paraId="1A957788" w14:textId="77777777" w:rsidR="00A20D69" w:rsidRPr="00EC3EE2" w:rsidRDefault="00A20D69" w:rsidP="00A20D69">
      <w:pPr>
        <w:jc w:val="center"/>
        <w:rPr>
          <w:rFonts w:ascii="Chalkboard" w:hAnsi="Chalkboard"/>
          <w:sz w:val="20"/>
        </w:rPr>
      </w:pPr>
      <w:r w:rsidRPr="00D26FED">
        <w:rPr>
          <w:rFonts w:ascii="Chalkboard" w:hAnsi="Chalkboard"/>
          <w:sz w:val="20"/>
        </w:rPr>
        <w:t>(Please detach and return)</w:t>
      </w:r>
      <w:r w:rsidRPr="00CB4193">
        <w:rPr>
          <w:rFonts w:ascii="Chalkboard" w:hAnsi="Chalkboard"/>
          <w:b/>
          <w:sz w:val="28"/>
        </w:rPr>
        <w:t xml:space="preserve">  </w:t>
      </w:r>
    </w:p>
    <w:p w14:paraId="73176CCD" w14:textId="77777777" w:rsidR="00A20D69" w:rsidRDefault="00A20D69" w:rsidP="00A20D69">
      <w:pPr>
        <w:rPr>
          <w:rFonts w:ascii="Chalkboard" w:hAnsi="Chalkboard"/>
          <w:b/>
          <w:sz w:val="28"/>
        </w:rPr>
      </w:pPr>
      <w:r>
        <w:rPr>
          <w:rFonts w:ascii="Chalkboard" w:hAnsi="Chalkboard"/>
          <w:b/>
          <w:sz w:val="28"/>
        </w:rPr>
        <w:t>Child’s Name: ________________________________</w:t>
      </w:r>
    </w:p>
    <w:p w14:paraId="64B5F0DA" w14:textId="77777777" w:rsidR="00A20D69" w:rsidRDefault="00A20D69" w:rsidP="00A20D69">
      <w:pPr>
        <w:rPr>
          <w:rFonts w:ascii="Chalkboard" w:hAnsi="Chalkboard"/>
          <w:b/>
          <w:sz w:val="28"/>
        </w:rPr>
      </w:pPr>
      <w:r>
        <w:rPr>
          <w:rFonts w:ascii="Chalkboard" w:hAnsi="Chalkboard"/>
          <w:b/>
          <w:sz w:val="28"/>
        </w:rPr>
        <w:t>Parent’s Signature:  ___________________________</w:t>
      </w:r>
    </w:p>
    <w:p w14:paraId="32E5C91E" w14:textId="77777777" w:rsidR="00A20D69" w:rsidRDefault="00A20D69" w:rsidP="00A20D69">
      <w:pPr>
        <w:rPr>
          <w:rFonts w:ascii="Chalkboard" w:hAnsi="Chalkboard"/>
          <w:b/>
          <w:sz w:val="28"/>
        </w:rPr>
      </w:pPr>
      <w:r>
        <w:rPr>
          <w:rFonts w:ascii="Chalkboard" w:hAnsi="Chalkboard"/>
          <w:b/>
          <w:sz w:val="28"/>
        </w:rPr>
        <w:t>Date:   _____________________________________</w:t>
      </w:r>
    </w:p>
    <w:p w14:paraId="34614948" w14:textId="77777777" w:rsidR="00A20D69" w:rsidRDefault="0071332E" w:rsidP="00A20D69">
      <w:pPr>
        <w:rPr>
          <w:rFonts w:ascii="Chalkboard" w:hAnsi="Chalkboard"/>
          <w:b/>
          <w:sz w:val="28"/>
        </w:rPr>
      </w:pPr>
      <w:r>
        <w:rPr>
          <w:rFonts w:ascii="Chalkboard" w:hAnsi="Chalkboard"/>
          <w:b/>
          <w:sz w:val="28"/>
        </w:rPr>
        <w:t>Enrollment for September 20__</w:t>
      </w:r>
      <w:r w:rsidR="00A20D69">
        <w:rPr>
          <w:rFonts w:ascii="Chalkboard" w:hAnsi="Chalkboard"/>
          <w:b/>
          <w:sz w:val="28"/>
        </w:rPr>
        <w:t xml:space="preserve"> (check applicable class):</w:t>
      </w:r>
    </w:p>
    <w:p w14:paraId="134530A4" w14:textId="77777777" w:rsidR="00A20D69" w:rsidRDefault="00A20D69" w:rsidP="00A20D69">
      <w:pPr>
        <w:rPr>
          <w:rFonts w:ascii="Chalkboard" w:hAnsi="Chalkboard"/>
          <w:b/>
          <w:sz w:val="28"/>
        </w:rPr>
      </w:pPr>
      <w:r>
        <w:rPr>
          <w:rFonts w:ascii="Chalkboard" w:hAnsi="Chalkboard"/>
          <w:b/>
          <w:sz w:val="28"/>
        </w:rPr>
        <w:tab/>
        <w:t>Seven-year-old (Grade Two) ___________</w:t>
      </w:r>
    </w:p>
    <w:p w14:paraId="6067C31E" w14:textId="77777777" w:rsidR="00A20D69" w:rsidRDefault="00A20D69" w:rsidP="00A20D69">
      <w:pPr>
        <w:rPr>
          <w:rFonts w:ascii="Chalkboard" w:hAnsi="Chalkboard"/>
          <w:b/>
          <w:sz w:val="28"/>
        </w:rPr>
      </w:pPr>
      <w:r>
        <w:rPr>
          <w:rFonts w:ascii="Chalkboard" w:hAnsi="Chalkboard"/>
          <w:b/>
          <w:sz w:val="28"/>
        </w:rPr>
        <w:tab/>
        <w:t>Six-year-olds (Grade One)  ____________</w:t>
      </w:r>
    </w:p>
    <w:p w14:paraId="07B530F1" w14:textId="77777777" w:rsidR="00A20D69" w:rsidRDefault="00A20D69" w:rsidP="00A20D69">
      <w:pPr>
        <w:rPr>
          <w:rFonts w:ascii="Chalkboard" w:hAnsi="Chalkboard"/>
          <w:b/>
          <w:sz w:val="28"/>
        </w:rPr>
      </w:pPr>
      <w:r>
        <w:rPr>
          <w:rFonts w:ascii="Chalkboard" w:hAnsi="Chalkboard"/>
          <w:b/>
          <w:sz w:val="28"/>
        </w:rPr>
        <w:tab/>
        <w:t>Five-year-olds (Kindergarten) ___________</w:t>
      </w:r>
    </w:p>
    <w:p w14:paraId="4D233543" w14:textId="77777777" w:rsidR="00A20D69" w:rsidRDefault="00A20D69" w:rsidP="00A20D69">
      <w:pPr>
        <w:rPr>
          <w:rFonts w:ascii="Chalkboard" w:hAnsi="Chalkboard"/>
          <w:b/>
          <w:sz w:val="28"/>
        </w:rPr>
      </w:pPr>
      <w:r>
        <w:rPr>
          <w:rFonts w:ascii="Chalkboard" w:hAnsi="Chalkboard"/>
          <w:b/>
          <w:sz w:val="28"/>
        </w:rPr>
        <w:tab/>
        <w:t>Four-year-olds (Sharks) _______________</w:t>
      </w:r>
    </w:p>
    <w:p w14:paraId="5ABF2F85" w14:textId="77777777" w:rsidR="00A20D69" w:rsidRDefault="00A20D69" w:rsidP="00A20D69">
      <w:pPr>
        <w:rPr>
          <w:rFonts w:ascii="Chalkboard" w:hAnsi="Chalkboard"/>
          <w:b/>
          <w:sz w:val="28"/>
        </w:rPr>
      </w:pPr>
      <w:r>
        <w:rPr>
          <w:rFonts w:ascii="Chalkboard" w:hAnsi="Chalkboard"/>
          <w:b/>
          <w:sz w:val="28"/>
        </w:rPr>
        <w:tab/>
        <w:t>Three-year-olds (Dolphins) _____________</w:t>
      </w:r>
    </w:p>
    <w:p w14:paraId="738ED588" w14:textId="77777777" w:rsidR="00A20D69" w:rsidRDefault="00A20D69" w:rsidP="00A20D69">
      <w:pPr>
        <w:rPr>
          <w:rFonts w:ascii="Chalkboard" w:hAnsi="Chalkboard"/>
          <w:b/>
          <w:sz w:val="28"/>
        </w:rPr>
      </w:pPr>
      <w:r>
        <w:rPr>
          <w:rFonts w:ascii="Chalkboard" w:hAnsi="Chalkboard"/>
          <w:b/>
          <w:sz w:val="28"/>
        </w:rPr>
        <w:tab/>
        <w:t>Two-year-olds (Angelfish) ______________</w:t>
      </w:r>
    </w:p>
    <w:p w14:paraId="49A2C8E7" w14:textId="77777777" w:rsidR="00A20D69" w:rsidRDefault="00A20D69" w:rsidP="00A20D69">
      <w:pPr>
        <w:rPr>
          <w:rFonts w:ascii="Chalkboard" w:hAnsi="Chalkboard"/>
          <w:b/>
          <w:sz w:val="28"/>
        </w:rPr>
      </w:pPr>
    </w:p>
    <w:p w14:paraId="0502218F" w14:textId="77777777" w:rsidR="00A20D69" w:rsidRDefault="00A20D69" w:rsidP="00A20D69">
      <w:pPr>
        <w:rPr>
          <w:rFonts w:ascii="Chalkboard" w:hAnsi="Chalkboard"/>
          <w:b/>
          <w:sz w:val="28"/>
        </w:rPr>
      </w:pPr>
      <w:r>
        <w:rPr>
          <w:rFonts w:ascii="Chalkboard" w:hAnsi="Chalkboard"/>
          <w:b/>
          <w:sz w:val="28"/>
        </w:rPr>
        <w:tab/>
        <w:t>Will not enroll   _____________________</w:t>
      </w:r>
    </w:p>
    <w:p w14:paraId="3DCE240C" w14:textId="77777777" w:rsidR="00A20D69" w:rsidRDefault="00A20D69" w:rsidP="00A20D69">
      <w:pPr>
        <w:rPr>
          <w:rFonts w:ascii="Chalkboard" w:hAnsi="Chalkboard"/>
          <w:b/>
          <w:sz w:val="28"/>
        </w:rPr>
      </w:pPr>
    </w:p>
    <w:p w14:paraId="2849A392" w14:textId="77777777" w:rsidR="00A20D69" w:rsidRPr="00D26FED" w:rsidRDefault="00A20D69" w:rsidP="00A20D69">
      <w:pPr>
        <w:jc w:val="center"/>
        <w:rPr>
          <w:rFonts w:ascii="Chalkboard" w:hAnsi="Chalkboard"/>
          <w:b/>
          <w:sz w:val="40"/>
        </w:rPr>
      </w:pPr>
      <w:r w:rsidRPr="00D26FED">
        <w:rPr>
          <w:rFonts w:ascii="Chalkboard" w:hAnsi="Chalkboard"/>
          <w:b/>
          <w:sz w:val="40"/>
        </w:rPr>
        <w:t>Thank you for your continued support!</w:t>
      </w:r>
    </w:p>
    <w:p w14:paraId="2C14EF42" w14:textId="77777777" w:rsidR="009C2AFE" w:rsidRDefault="009C2AFE"/>
    <w:sectPr w:rsidR="009C2AFE" w:rsidSect="0071332E">
      <w:pgSz w:w="12240" w:h="15840"/>
      <w:pgMar w:top="270" w:right="1800" w:bottom="5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halkboard">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D69"/>
    <w:rsid w:val="0071332E"/>
    <w:rsid w:val="009C2AFE"/>
    <w:rsid w:val="00A20D69"/>
    <w:rsid w:val="00A35A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61DC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D69"/>
    <w:pPr>
      <w:spacing w:after="200"/>
    </w:pPr>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0D69"/>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0D69"/>
    <w:rPr>
      <w:rFonts w:ascii="Lucida Grande" w:eastAsiaTheme="minorHAns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D69"/>
    <w:pPr>
      <w:spacing w:after="200"/>
    </w:pPr>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0D69"/>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0D69"/>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355</Words>
  <Characters>2030</Characters>
  <Application>Microsoft Macintosh Word</Application>
  <DocSecurity>0</DocSecurity>
  <Lines>16</Lines>
  <Paragraphs>4</Paragraphs>
  <ScaleCrop>false</ScaleCrop>
  <Company>The Little Schoolhouse</Company>
  <LinksUpToDate>false</LinksUpToDate>
  <CharactersWithSpaces>2381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Nottage</dc:creator>
  <cp:keywords/>
  <dc:description/>
  <cp:lastModifiedBy>Kara Nottage</cp:lastModifiedBy>
  <cp:revision>2</cp:revision>
  <dcterms:created xsi:type="dcterms:W3CDTF">2017-11-20T19:48:00Z</dcterms:created>
  <dcterms:modified xsi:type="dcterms:W3CDTF">2017-11-20T19:56:00Z</dcterms:modified>
</cp:coreProperties>
</file>